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3A35" w14:textId="273A77B1" w:rsidR="00F53357" w:rsidRPr="0067058B" w:rsidRDefault="007803BB" w:rsidP="007803BB">
      <w:pPr>
        <w:tabs>
          <w:tab w:val="left" w:pos="1160"/>
        </w:tabs>
        <w:jc w:val="right"/>
        <w:rPr>
          <w:rFonts w:ascii="Tahoma" w:eastAsia="Times New Roman" w:hAnsi="Tahoma" w:cs="Tahoma"/>
          <w:b/>
          <w:sz w:val="22"/>
          <w:szCs w:val="22"/>
          <w:lang w:val="it-CH"/>
        </w:rPr>
      </w:pPr>
      <w:r>
        <w:rPr>
          <w:rFonts w:ascii="Tahoma" w:eastAsia="Times New Roman" w:hAnsi="Tahoma" w:cs="Tahoma"/>
          <w:b/>
          <w:sz w:val="22"/>
          <w:szCs w:val="22"/>
          <w:lang w:val="it-CH"/>
        </w:rPr>
        <w:t>ANEXA 3</w:t>
      </w:r>
    </w:p>
    <w:p w14:paraId="1382E4A9" w14:textId="5F459489" w:rsidR="00F53357" w:rsidRPr="0067058B" w:rsidRDefault="00F53357" w:rsidP="00F53357">
      <w:pPr>
        <w:tabs>
          <w:tab w:val="left" w:pos="1160"/>
        </w:tabs>
        <w:jc w:val="center"/>
        <w:rPr>
          <w:rFonts w:ascii="Tahoma" w:eastAsia="Times New Roman" w:hAnsi="Tahoma" w:cs="Tahoma"/>
          <w:sz w:val="22"/>
          <w:szCs w:val="22"/>
          <w:lang w:val="it-CH"/>
        </w:rPr>
      </w:pPr>
      <w:r w:rsidRPr="0067058B">
        <w:rPr>
          <w:rFonts w:ascii="Tahoma" w:eastAsia="Times New Roman" w:hAnsi="Tahoma" w:cs="Tahoma"/>
          <w:b/>
          <w:sz w:val="22"/>
          <w:szCs w:val="22"/>
          <w:lang w:val="it-CH"/>
        </w:rPr>
        <w:t>DECLARATIE CONFORM CAREIA INFORMATIILE DIN CERERE DE ÎNSCRIERE/FORMULAR DE ÎNREGISTRARE CORESPUND REALITATII</w:t>
      </w:r>
    </w:p>
    <w:p w14:paraId="1F8AD5A1" w14:textId="067DB615" w:rsidR="00F53357" w:rsidRPr="0067058B" w:rsidRDefault="00F53357" w:rsidP="00F53357">
      <w:pPr>
        <w:tabs>
          <w:tab w:val="left" w:pos="1160"/>
        </w:tabs>
        <w:jc w:val="both"/>
        <w:rPr>
          <w:rFonts w:ascii="Tahoma" w:eastAsia="Times New Roman" w:hAnsi="Tahoma" w:cs="Tahoma"/>
          <w:sz w:val="22"/>
          <w:szCs w:val="22"/>
          <w:lang w:val="it-CH"/>
        </w:rPr>
      </w:pPr>
    </w:p>
    <w:p w14:paraId="1FBF0618" w14:textId="77777777" w:rsidR="00F53357" w:rsidRPr="0067058B" w:rsidRDefault="00F53357" w:rsidP="00F53357">
      <w:pPr>
        <w:tabs>
          <w:tab w:val="left" w:pos="1160"/>
        </w:tabs>
        <w:jc w:val="both"/>
        <w:rPr>
          <w:rFonts w:ascii="Tahoma" w:eastAsia="Times New Roman" w:hAnsi="Tahoma" w:cs="Tahoma"/>
          <w:sz w:val="22"/>
          <w:szCs w:val="22"/>
          <w:lang w:val="it-CH"/>
        </w:rPr>
      </w:pPr>
    </w:p>
    <w:p w14:paraId="2C3237BD" w14:textId="77777777" w:rsidR="00F53357" w:rsidRPr="0067058B" w:rsidRDefault="00F53357" w:rsidP="00F53357">
      <w:pPr>
        <w:tabs>
          <w:tab w:val="left" w:pos="1160"/>
        </w:tabs>
        <w:jc w:val="both"/>
        <w:rPr>
          <w:rFonts w:ascii="Tahoma" w:eastAsia="Times New Roman" w:hAnsi="Tahoma" w:cs="Tahoma"/>
          <w:sz w:val="22"/>
          <w:szCs w:val="22"/>
          <w:lang w:val="it-CH"/>
        </w:rPr>
      </w:pPr>
      <w:r w:rsidRPr="0067058B">
        <w:rPr>
          <w:rFonts w:ascii="Tahoma" w:eastAsia="Times New Roman" w:hAnsi="Tahoma" w:cs="Tahoma"/>
          <w:sz w:val="22"/>
          <w:szCs w:val="22"/>
          <w:lang w:val="it-CH"/>
        </w:rPr>
        <w:t>Subsemnatul(a)____________________________, cu domiciliul în localitatea __________________, str. ______________________nr._____ bl.___ sc.______ ap.________, județ ______________, posesor al B.I./C.I. seria ________ nr.______________ eliberat de __________________ la data de _________________, data naşterii ________________, locul nasterii _________________________, CNP __________________________, declar pe proprie răspundere că informatiile din cerere de înscriere/formular de înregistrare corespund realitatii.</w:t>
      </w:r>
    </w:p>
    <w:p w14:paraId="1D91149F" w14:textId="77777777" w:rsidR="00F53357" w:rsidRPr="0067058B" w:rsidRDefault="00F53357" w:rsidP="00F53357">
      <w:pPr>
        <w:tabs>
          <w:tab w:val="left" w:pos="1160"/>
        </w:tabs>
        <w:jc w:val="both"/>
        <w:rPr>
          <w:rFonts w:ascii="Tahoma" w:eastAsia="Times New Roman" w:hAnsi="Tahoma" w:cs="Tahoma"/>
          <w:sz w:val="22"/>
          <w:szCs w:val="22"/>
          <w:lang w:val="it-CH"/>
        </w:rPr>
      </w:pPr>
      <w:r w:rsidRPr="0067058B">
        <w:rPr>
          <w:rFonts w:ascii="Tahoma" w:eastAsia="Times New Roman" w:hAnsi="Tahoma" w:cs="Tahoma"/>
          <w:sz w:val="22"/>
          <w:szCs w:val="22"/>
          <w:lang w:val="it-CH"/>
        </w:rPr>
        <w:t>Am luat la cunoștință că declarația în fals a subsemnatului (ei) atrage după sine următoarele consecințe:</w:t>
      </w:r>
    </w:p>
    <w:p w14:paraId="61D0CBC3" w14:textId="77777777" w:rsidR="00F53357" w:rsidRPr="0067058B" w:rsidRDefault="00F53357" w:rsidP="00F53357">
      <w:pPr>
        <w:pStyle w:val="Listparagraf"/>
        <w:numPr>
          <w:ilvl w:val="0"/>
          <w:numId w:val="1"/>
        </w:numPr>
        <w:tabs>
          <w:tab w:val="left" w:pos="1160"/>
        </w:tabs>
        <w:jc w:val="both"/>
        <w:rPr>
          <w:rFonts w:ascii="Tahoma" w:eastAsia="Times New Roman" w:hAnsi="Tahoma" w:cs="Tahoma"/>
          <w:sz w:val="22"/>
          <w:szCs w:val="22"/>
          <w:lang w:val="it-CH"/>
        </w:rPr>
      </w:pPr>
      <w:r w:rsidRPr="0067058B">
        <w:rPr>
          <w:rFonts w:ascii="Tahoma" w:eastAsia="Times New Roman" w:hAnsi="Tahoma" w:cs="Tahoma"/>
          <w:sz w:val="22"/>
          <w:szCs w:val="22"/>
          <w:lang w:val="it-CH"/>
        </w:rPr>
        <w:t>excluderea din activitățile de care am beneficiat prin intermediul proiectului până la momentul descoperirii falsului.</w:t>
      </w:r>
    </w:p>
    <w:p w14:paraId="2225D3EE" w14:textId="77777777" w:rsidR="00F53357" w:rsidRPr="0067058B" w:rsidRDefault="00F53357" w:rsidP="00F53357">
      <w:pPr>
        <w:tabs>
          <w:tab w:val="left" w:pos="1160"/>
        </w:tabs>
        <w:jc w:val="both"/>
        <w:rPr>
          <w:rFonts w:ascii="Tahoma" w:eastAsia="Times New Roman" w:hAnsi="Tahoma" w:cs="Tahoma"/>
          <w:sz w:val="22"/>
          <w:szCs w:val="22"/>
          <w:lang w:val="it-CH"/>
        </w:rPr>
      </w:pPr>
    </w:p>
    <w:p w14:paraId="54660D36" w14:textId="3FC40A9A" w:rsidR="00F53357" w:rsidRPr="0067058B" w:rsidRDefault="00F53357" w:rsidP="00F53357">
      <w:pPr>
        <w:tabs>
          <w:tab w:val="left" w:pos="1160"/>
        </w:tabs>
        <w:jc w:val="both"/>
        <w:rPr>
          <w:rFonts w:ascii="Tahoma" w:eastAsia="Times New Roman" w:hAnsi="Tahoma" w:cs="Tahoma"/>
          <w:b/>
          <w:bCs/>
          <w:sz w:val="22"/>
          <w:szCs w:val="22"/>
          <w:lang w:val="it-CH"/>
        </w:rPr>
      </w:pPr>
      <w:r w:rsidRPr="0067058B">
        <w:rPr>
          <w:rFonts w:ascii="Tahoma" w:eastAsia="Times New Roman" w:hAnsi="Tahoma" w:cs="Tahoma"/>
          <w:b/>
          <w:bCs/>
          <w:sz w:val="22"/>
          <w:szCs w:val="22"/>
          <w:lang w:val="it-CH"/>
        </w:rPr>
        <w:t>Nume şi prenume:</w:t>
      </w:r>
    </w:p>
    <w:p w14:paraId="5C2ABCD2" w14:textId="6F0F79E4" w:rsidR="00F53357" w:rsidRPr="0067058B" w:rsidRDefault="00F53357" w:rsidP="00F53357">
      <w:pPr>
        <w:tabs>
          <w:tab w:val="left" w:pos="1160"/>
        </w:tabs>
        <w:jc w:val="both"/>
        <w:rPr>
          <w:rFonts w:ascii="Tahoma" w:eastAsia="Times New Roman" w:hAnsi="Tahoma" w:cs="Tahoma"/>
          <w:b/>
          <w:bCs/>
          <w:sz w:val="22"/>
          <w:szCs w:val="22"/>
          <w:lang w:val="it-CH"/>
        </w:rPr>
      </w:pPr>
      <w:r w:rsidRPr="0067058B">
        <w:rPr>
          <w:rFonts w:ascii="Tahoma" w:eastAsia="Times New Roman" w:hAnsi="Tahoma" w:cs="Tahoma"/>
          <w:b/>
          <w:bCs/>
          <w:sz w:val="22"/>
          <w:szCs w:val="22"/>
          <w:lang w:val="it-CH"/>
        </w:rPr>
        <w:t xml:space="preserve">Data: </w:t>
      </w:r>
    </w:p>
    <w:p w14:paraId="6E9AB248" w14:textId="36D19681" w:rsidR="00F53357" w:rsidRPr="0067058B" w:rsidRDefault="00F53357" w:rsidP="00F53357">
      <w:pPr>
        <w:jc w:val="both"/>
        <w:rPr>
          <w:rFonts w:ascii="Tahoma" w:eastAsia="Times New Roman" w:hAnsi="Tahoma" w:cs="Tahoma"/>
          <w:b/>
          <w:bCs/>
          <w:sz w:val="22"/>
          <w:szCs w:val="22"/>
          <w:lang w:val="it-CH"/>
        </w:rPr>
      </w:pPr>
      <w:r w:rsidRPr="0067058B">
        <w:rPr>
          <w:rFonts w:ascii="Tahoma" w:eastAsia="Times New Roman" w:hAnsi="Tahoma" w:cs="Tahoma"/>
          <w:b/>
          <w:bCs/>
          <w:sz w:val="22"/>
          <w:szCs w:val="22"/>
          <w:lang w:val="it-CH"/>
        </w:rPr>
        <w:t xml:space="preserve">Semnătura: </w:t>
      </w:r>
    </w:p>
    <w:p w14:paraId="42514303" w14:textId="77777777" w:rsidR="00966EDF" w:rsidRPr="007270B8" w:rsidRDefault="00966EDF">
      <w:pPr>
        <w:rPr>
          <w:rFonts w:ascii="Tahoma" w:hAnsi="Tahoma" w:cs="Tahoma"/>
          <w:lang w:val="it-CH"/>
        </w:rPr>
      </w:pPr>
    </w:p>
    <w:sectPr w:rsidR="00966EDF" w:rsidRPr="007270B8" w:rsidSect="007270B8">
      <w:headerReference w:type="default" r:id="rId7"/>
      <w:footerReference w:type="default" r:id="rId8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79B9D" w14:textId="77777777" w:rsidR="006B5EDC" w:rsidRDefault="006B5EDC" w:rsidP="003C240A">
      <w:pPr>
        <w:spacing w:after="0" w:line="240" w:lineRule="auto"/>
      </w:pPr>
      <w:r>
        <w:separator/>
      </w:r>
    </w:p>
  </w:endnote>
  <w:endnote w:type="continuationSeparator" w:id="0">
    <w:p w14:paraId="02A3A866" w14:textId="77777777" w:rsidR="006B5EDC" w:rsidRDefault="006B5EDC" w:rsidP="003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59851" w14:textId="77777777" w:rsidR="007270B8" w:rsidRPr="00D0734A" w:rsidRDefault="007270B8" w:rsidP="007270B8">
    <w:pPr>
      <w:spacing w:after="179" w:line="301" w:lineRule="auto"/>
      <w:ind w:right="226"/>
      <w:jc w:val="both"/>
      <w:rPr>
        <w:lang w:val="it-CH"/>
      </w:rPr>
    </w:pPr>
    <w:r w:rsidRPr="00D0734A">
      <w:rPr>
        <w:rFonts w:ascii="Tahoma" w:eastAsia="Tahoma" w:hAnsi="Tahoma" w:cs="Tahoma"/>
        <w:sz w:val="14"/>
        <w:lang w:val="it-CH"/>
      </w:rPr>
      <w:t>Aplicarea chestionarului si prelucrarea datelor se realizează respectând legea NR. 190/2018 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</w:r>
    <w:r w:rsidRPr="00D0734A">
      <w:rPr>
        <w:rFonts w:ascii="Tahoma" w:eastAsia="Tahoma" w:hAnsi="Tahoma" w:cs="Tahoma"/>
        <w:b/>
        <w:sz w:val="14"/>
        <w:lang w:val="it-CH"/>
      </w:rPr>
      <w:t xml:space="preserve"> </w:t>
    </w:r>
  </w:p>
  <w:p w14:paraId="3B4138C9" w14:textId="77777777" w:rsidR="007270B8" w:rsidRPr="00D0734A" w:rsidRDefault="007270B8" w:rsidP="007270B8">
    <w:pPr>
      <w:spacing w:after="231"/>
      <w:rPr>
        <w:lang w:val="it-CH"/>
      </w:rPr>
    </w:pPr>
    <w:r w:rsidRPr="00D0734A">
      <w:rPr>
        <w:rFonts w:ascii="Tahoma" w:eastAsia="Tahoma" w:hAnsi="Tahoma" w:cs="Tahoma"/>
        <w:color w:val="17365D"/>
        <w:sz w:val="16"/>
        <w:lang w:val="it-CH"/>
      </w:rPr>
      <w:t xml:space="preserve">“Conținutul acestui material nu reprezintă în mod obligatoriu poziția oficială a Uniunii Europene sau a Guvernului României“ </w:t>
    </w:r>
  </w:p>
  <w:p w14:paraId="502C5D4C" w14:textId="77777777" w:rsidR="007270B8" w:rsidRPr="00D0734A" w:rsidRDefault="007270B8" w:rsidP="007270B8">
    <w:pPr>
      <w:spacing w:after="0"/>
      <w:ind w:right="228"/>
      <w:jc w:val="center"/>
      <w:rPr>
        <w:lang w:val="it-CH"/>
      </w:rPr>
    </w:pPr>
    <w:r w:rsidRPr="00D0734A">
      <w:rPr>
        <w:rFonts w:ascii="Tahoma" w:eastAsia="Tahoma" w:hAnsi="Tahoma" w:cs="Tahoma"/>
        <w:b/>
        <w:color w:val="17365D"/>
        <w:sz w:val="20"/>
        <w:lang w:val="it-CH"/>
      </w:rPr>
      <w:t xml:space="preserve">”PNRR. Finantat de Uniunea Europeana - UrmatoareaGeneratieUE” </w:t>
    </w:r>
  </w:p>
  <w:p w14:paraId="51040420" w14:textId="77777777" w:rsidR="007270B8" w:rsidRPr="00D0734A" w:rsidRDefault="007270B8" w:rsidP="007270B8">
    <w:pPr>
      <w:spacing w:after="192"/>
      <w:ind w:right="230"/>
      <w:jc w:val="center"/>
      <w:rPr>
        <w:lang w:val="it-CH"/>
      </w:rPr>
    </w:pPr>
    <w:r w:rsidRPr="00D0734A">
      <w:rPr>
        <w:rFonts w:ascii="Tahoma" w:eastAsia="Tahoma" w:hAnsi="Tahoma" w:cs="Tahoma"/>
        <w:color w:val="17365D"/>
        <w:sz w:val="16"/>
        <w:lang w:val="it-CH"/>
      </w:rPr>
      <w:t xml:space="preserve">https://mfe.gov.ro/pnrr/               https://www.facebook.com/PNRROficial </w:t>
    </w:r>
  </w:p>
  <w:p w14:paraId="6288F203" w14:textId="77777777" w:rsidR="00A96CA1" w:rsidRPr="007270B8" w:rsidRDefault="00A96CA1">
    <w:pPr>
      <w:pStyle w:val="Subsol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4E2B" w14:textId="77777777" w:rsidR="006B5EDC" w:rsidRDefault="006B5EDC" w:rsidP="003C240A">
      <w:pPr>
        <w:spacing w:after="0" w:line="240" w:lineRule="auto"/>
      </w:pPr>
      <w:r>
        <w:separator/>
      </w:r>
    </w:p>
  </w:footnote>
  <w:footnote w:type="continuationSeparator" w:id="0">
    <w:p w14:paraId="6A16E9F4" w14:textId="77777777" w:rsidR="006B5EDC" w:rsidRDefault="006B5EDC" w:rsidP="003C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5112" w14:textId="77777777" w:rsidR="003C240A" w:rsidRPr="00BD5BF2" w:rsidRDefault="003C240A" w:rsidP="003C240A">
    <w:pPr>
      <w:pStyle w:val="Antet"/>
      <w:jc w:val="center"/>
      <w:rPr>
        <w:lang w:val="it-CH"/>
      </w:rPr>
    </w:pPr>
    <w:r w:rsidRPr="008F4D82">
      <w:rPr>
        <w:rFonts w:eastAsia="Tahoma"/>
        <w:noProof/>
        <w:color w:val="000000" w:themeColor="text1"/>
      </w:rPr>
      <w:drawing>
        <wp:inline distT="0" distB="0" distL="0" distR="0" wp14:anchorId="2E66E2BC" wp14:editId="3C1523F5">
          <wp:extent cx="6026150" cy="716280"/>
          <wp:effectExtent l="0" t="0" r="0" b="7620"/>
          <wp:docPr id="1698623554" name="I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8043" cy="716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7270B8">
      <w:rPr>
        <w:rFonts w:ascii="Tahoma" w:hAnsi="Tahoma" w:cs="Tahoma"/>
        <w:b/>
        <w:bCs/>
        <w:sz w:val="20"/>
        <w:szCs w:val="20"/>
        <w:lang w:val="it-CH"/>
      </w:rPr>
      <w:t>„PNRR: Fonduri pentru România modernă și reformată!”</w:t>
    </w:r>
  </w:p>
  <w:p w14:paraId="459F0A76" w14:textId="77777777" w:rsidR="003C240A" w:rsidRPr="00606406" w:rsidRDefault="003C240A" w:rsidP="003C240A">
    <w:pPr>
      <w:spacing w:after="0" w:line="240" w:lineRule="auto"/>
      <w:jc w:val="both"/>
      <w:rPr>
        <w:rFonts w:ascii="Tahoma" w:hAnsi="Tahoma" w:cs="Tahoma"/>
        <w:b/>
        <w:bCs/>
        <w:sz w:val="18"/>
        <w:szCs w:val="18"/>
        <w:lang w:val="it-CH"/>
      </w:rPr>
    </w:pPr>
  </w:p>
  <w:p w14:paraId="0161326E" w14:textId="77777777" w:rsidR="003C240A" w:rsidRPr="007270B8" w:rsidRDefault="003C240A" w:rsidP="003C240A">
    <w:pPr>
      <w:spacing w:after="0" w:line="240" w:lineRule="auto"/>
      <w:jc w:val="both"/>
      <w:rPr>
        <w:rFonts w:ascii="Tahoma" w:hAnsi="Tahoma" w:cs="Tahoma"/>
        <w:b/>
        <w:bCs/>
        <w:sz w:val="18"/>
        <w:szCs w:val="18"/>
        <w:lang w:val="it-CH"/>
      </w:rPr>
    </w:pPr>
    <w:r w:rsidRPr="007270B8">
      <w:rPr>
        <w:rFonts w:ascii="Tahoma" w:hAnsi="Tahoma" w:cs="Tahoma"/>
        <w:b/>
        <w:bCs/>
        <w:sz w:val="18"/>
        <w:szCs w:val="18"/>
        <w:lang w:val="it-CH"/>
      </w:rPr>
      <w:t>Titlul proiectului: Strategii Inovative pentru Management Performant și Accelerarea Transformării în Instituțiile de Învățământ și Comunitate (SIMPATIC)</w:t>
    </w:r>
  </w:p>
  <w:p w14:paraId="08D8461C" w14:textId="77777777" w:rsidR="003C240A" w:rsidRPr="00BD5BF2" w:rsidRDefault="003C240A" w:rsidP="003C240A">
    <w:pPr>
      <w:spacing w:after="0" w:line="240" w:lineRule="auto"/>
      <w:jc w:val="both"/>
      <w:rPr>
        <w:rFonts w:ascii="Tahoma" w:hAnsi="Tahoma" w:cs="Tahoma"/>
        <w:b/>
        <w:bCs/>
        <w:sz w:val="18"/>
        <w:szCs w:val="18"/>
        <w:lang w:val="it-CH"/>
      </w:rPr>
    </w:pPr>
    <w:r w:rsidRPr="007270B8">
      <w:rPr>
        <w:rFonts w:ascii="Tahoma" w:hAnsi="Tahoma" w:cs="Tahoma"/>
        <w:b/>
        <w:bCs/>
        <w:sz w:val="18"/>
        <w:szCs w:val="18"/>
        <w:lang w:val="it-CH"/>
      </w:rPr>
      <w:t xml:space="preserve">Componenta 15. </w:t>
    </w:r>
    <w:r w:rsidRPr="00BD5BF2">
      <w:rPr>
        <w:rFonts w:ascii="Tahoma" w:hAnsi="Tahoma" w:cs="Tahoma"/>
        <w:b/>
        <w:bCs/>
        <w:sz w:val="18"/>
        <w:szCs w:val="18"/>
        <w:lang w:val="it-CH"/>
      </w:rPr>
      <w:t>Educatie</w:t>
    </w:r>
  </w:p>
  <w:p w14:paraId="6C0650B9" w14:textId="22E351EA" w:rsidR="003C240A" w:rsidRPr="00BD5BF2" w:rsidRDefault="003C240A" w:rsidP="003C240A">
    <w:pPr>
      <w:spacing w:after="0" w:line="240" w:lineRule="auto"/>
      <w:jc w:val="both"/>
      <w:rPr>
        <w:rFonts w:ascii="Tahoma" w:hAnsi="Tahoma" w:cs="Tahoma"/>
        <w:b/>
        <w:bCs/>
        <w:sz w:val="18"/>
        <w:szCs w:val="18"/>
        <w:lang w:val="it-CH"/>
      </w:rPr>
    </w:pPr>
    <w:r w:rsidRPr="00BD5BF2">
      <w:rPr>
        <w:rFonts w:ascii="Tahoma" w:hAnsi="Tahoma" w:cs="Tahoma"/>
        <w:b/>
        <w:bCs/>
        <w:sz w:val="18"/>
        <w:szCs w:val="18"/>
        <w:lang w:val="it-CH"/>
      </w:rPr>
      <w:t xml:space="preserve">Investitia </w:t>
    </w:r>
    <w:r w:rsidR="00A96CA1">
      <w:rPr>
        <w:rFonts w:ascii="Tahoma" w:hAnsi="Tahoma" w:cs="Tahoma"/>
        <w:b/>
        <w:bCs/>
        <w:sz w:val="18"/>
        <w:szCs w:val="18"/>
        <w:lang w:val="it-CH"/>
      </w:rPr>
      <w:t>1</w:t>
    </w:r>
    <w:r w:rsidRPr="00BD5BF2">
      <w:rPr>
        <w:rFonts w:ascii="Tahoma" w:hAnsi="Tahoma" w:cs="Tahoma"/>
        <w:b/>
        <w:bCs/>
        <w:sz w:val="18"/>
        <w:szCs w:val="18"/>
        <w:lang w:val="it-CH"/>
      </w:rPr>
      <w:t xml:space="preserve">8. Program de formare </w:t>
    </w:r>
    <w:r>
      <w:rPr>
        <w:rFonts w:ascii="Tahoma" w:hAnsi="Tahoma" w:cs="Tahoma"/>
        <w:b/>
        <w:bCs/>
        <w:sz w:val="18"/>
        <w:szCs w:val="18"/>
        <w:lang w:val="it-CH"/>
      </w:rPr>
      <w:t>la</w:t>
    </w:r>
    <w:r w:rsidRPr="00BD5BF2">
      <w:rPr>
        <w:rFonts w:ascii="Tahoma" w:hAnsi="Tahoma" w:cs="Tahoma"/>
        <w:b/>
        <w:bCs/>
        <w:sz w:val="18"/>
        <w:szCs w:val="18"/>
        <w:lang w:val="it-CH"/>
      </w:rPr>
      <w:t xml:space="preserve"> locul de muncă pentru personalul didactic</w:t>
    </w:r>
  </w:p>
  <w:p w14:paraId="4953C986" w14:textId="77777777" w:rsidR="003C240A" w:rsidRPr="00BD5BF2" w:rsidRDefault="003C240A" w:rsidP="003C240A">
    <w:pPr>
      <w:spacing w:after="0" w:line="240" w:lineRule="auto"/>
      <w:jc w:val="both"/>
      <w:rPr>
        <w:rFonts w:ascii="Tahoma" w:hAnsi="Tahoma" w:cs="Tahoma"/>
        <w:b/>
        <w:bCs/>
        <w:sz w:val="18"/>
        <w:szCs w:val="18"/>
        <w:lang w:val="it-CH"/>
      </w:rPr>
    </w:pPr>
    <w:r w:rsidRPr="00BD5BF2">
      <w:rPr>
        <w:rFonts w:ascii="Tahoma" w:hAnsi="Tahoma" w:cs="Tahoma"/>
        <w:b/>
        <w:bCs/>
        <w:sz w:val="18"/>
        <w:szCs w:val="18"/>
        <w:lang w:val="it-CH"/>
      </w:rPr>
      <w:t>Cod proiect e-PNRR: ID_</w:t>
    </w:r>
    <w:r>
      <w:rPr>
        <w:rFonts w:ascii="Tahoma" w:hAnsi="Tahoma" w:cs="Tahoma"/>
        <w:b/>
        <w:bCs/>
        <w:sz w:val="18"/>
        <w:szCs w:val="18"/>
        <w:lang w:val="it-CH"/>
      </w:rPr>
      <w:t>04</w:t>
    </w:r>
  </w:p>
  <w:p w14:paraId="370E9E4C" w14:textId="77777777" w:rsidR="003C240A" w:rsidRPr="007270B8" w:rsidRDefault="003C240A">
    <w:pPr>
      <w:pStyle w:val="Antet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1DFC"/>
    <w:multiLevelType w:val="hybridMultilevel"/>
    <w:tmpl w:val="21AC3728"/>
    <w:lvl w:ilvl="0" w:tplc="4768B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9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0A"/>
    <w:rsid w:val="00354E1D"/>
    <w:rsid w:val="003C240A"/>
    <w:rsid w:val="00506407"/>
    <w:rsid w:val="00560C2D"/>
    <w:rsid w:val="0067058B"/>
    <w:rsid w:val="006B5EDC"/>
    <w:rsid w:val="007270B8"/>
    <w:rsid w:val="007803BB"/>
    <w:rsid w:val="007B7722"/>
    <w:rsid w:val="008D6969"/>
    <w:rsid w:val="00962AD6"/>
    <w:rsid w:val="00966EDF"/>
    <w:rsid w:val="009C4AB8"/>
    <w:rsid w:val="00A9169B"/>
    <w:rsid w:val="00A96CA1"/>
    <w:rsid w:val="00BA2807"/>
    <w:rsid w:val="00C46586"/>
    <w:rsid w:val="00F53357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B1FFD"/>
  <w15:chartTrackingRefBased/>
  <w15:docId w15:val="{987482D7-6D89-4DB9-85C3-776BC167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57"/>
    <w:pPr>
      <w:spacing w:line="300" w:lineRule="auto"/>
    </w:pPr>
    <w:rPr>
      <w:rFonts w:eastAsiaTheme="minorEastAsia"/>
      <w:sz w:val="21"/>
      <w:szCs w:val="21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C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240A"/>
  </w:style>
  <w:style w:type="paragraph" w:styleId="Subsol">
    <w:name w:val="footer"/>
    <w:basedOn w:val="Normal"/>
    <w:link w:val="SubsolCaracter"/>
    <w:uiPriority w:val="99"/>
    <w:unhideWhenUsed/>
    <w:rsid w:val="003C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240A"/>
  </w:style>
  <w:style w:type="paragraph" w:styleId="Listparagraf">
    <w:name w:val="List Paragraph"/>
    <w:basedOn w:val="Normal"/>
    <w:uiPriority w:val="1"/>
    <w:qFormat/>
    <w:rsid w:val="00F53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768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Iuliana Veronica Murgu</cp:lastModifiedBy>
  <cp:revision>4</cp:revision>
  <dcterms:created xsi:type="dcterms:W3CDTF">2025-03-19T14:53:00Z</dcterms:created>
  <dcterms:modified xsi:type="dcterms:W3CDTF">2025-03-19T15:10:00Z</dcterms:modified>
</cp:coreProperties>
</file>